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61" w:rsidRPr="00E85F72" w:rsidRDefault="003D6261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bookmarkStart w:id="0" w:name="_GoBack"/>
      <w:bookmarkEnd w:id="0"/>
      <w:r w:rsidRPr="00E85F72">
        <w:rPr>
          <w:rFonts w:cstheme="minorHAnsi"/>
          <w:b/>
          <w:i/>
          <w:color w:val="0000FF"/>
          <w:sz w:val="20"/>
          <w:szCs w:val="20"/>
        </w:rPr>
        <w:t>Załącznik Nr 1</w:t>
      </w:r>
    </w:p>
    <w:p w:rsidR="003D6261" w:rsidRPr="00E85F72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3D6261" w:rsidRPr="00E85F72" w:rsidRDefault="003D6261" w:rsidP="003D6261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3D6261" w:rsidRPr="00E85F72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</w:p>
    <w:p w:rsidR="003D6261" w:rsidRPr="00E85F72" w:rsidRDefault="003D6261" w:rsidP="003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85F72">
        <w:rPr>
          <w:rFonts w:cstheme="minorHAnsi"/>
          <w:b/>
          <w:sz w:val="24"/>
          <w:szCs w:val="24"/>
        </w:rPr>
        <w:t>Zgoda na przetwarzanie danych osobowych zwykłych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146BD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85F72">
        <w:rPr>
          <w:rFonts w:cstheme="minorHAnsi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765B8" w:rsidRPr="00E85F72">
        <w:rPr>
          <w:rFonts w:cstheme="minorHAnsi"/>
          <w:b/>
          <w:color w:val="FF0000"/>
          <w:sz w:val="24"/>
          <w:szCs w:val="24"/>
        </w:rPr>
        <w:t>niezbędnym do przeprowadzenia</w:t>
      </w:r>
      <w:r w:rsidRPr="00E85F72">
        <w:rPr>
          <w:rFonts w:cstheme="minorHAnsi"/>
          <w:b/>
          <w:color w:val="FF0000"/>
          <w:sz w:val="24"/>
          <w:szCs w:val="24"/>
        </w:rPr>
        <w:t xml:space="preserve"> procesu rekrutacji na stanowisko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</w:t>
      </w:r>
      <w:r w:rsidR="00E85F72">
        <w:rPr>
          <w:rFonts w:cstheme="minorHAnsi"/>
          <w:b/>
          <w:color w:val="FF0000"/>
          <w:sz w:val="24"/>
          <w:szCs w:val="24"/>
        </w:rPr>
        <w:t>………………...</w:t>
      </w:r>
      <w:r w:rsidR="00232FE0" w:rsidRPr="00E85F72">
        <w:rPr>
          <w:rFonts w:cstheme="minorHAnsi"/>
          <w:b/>
          <w:color w:val="FF0000"/>
          <w:sz w:val="24"/>
          <w:szCs w:val="24"/>
        </w:rPr>
        <w:t>.</w:t>
      </w:r>
      <w:r w:rsidRPr="00E85F72">
        <w:rPr>
          <w:rFonts w:cstheme="minorHAnsi"/>
          <w:b/>
          <w:color w:val="FF0000"/>
          <w:sz w:val="24"/>
          <w:szCs w:val="24"/>
        </w:rPr>
        <w:t xml:space="preserve"> w Katedrze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…………………………</w:t>
      </w:r>
      <w:r w:rsidRPr="00E85F72">
        <w:rPr>
          <w:rFonts w:cstheme="minorHAnsi"/>
          <w:b/>
          <w:color w:val="FF0000"/>
          <w:sz w:val="24"/>
          <w:szCs w:val="24"/>
        </w:rPr>
        <w:t xml:space="preserve"> </w:t>
      </w:r>
      <w:r w:rsidR="00232FE0" w:rsidRPr="00E85F72">
        <w:rPr>
          <w:rFonts w:cstheme="minorHAnsi"/>
          <w:b/>
          <w:color w:val="FF0000"/>
          <w:sz w:val="24"/>
          <w:szCs w:val="24"/>
        </w:rPr>
        <w:t>Wydziału ………………………….</w:t>
      </w:r>
      <w:r w:rsidR="00052A42" w:rsidRPr="00E85F72">
        <w:rPr>
          <w:rFonts w:cstheme="minorHAnsi"/>
          <w:b/>
          <w:color w:val="FF0000"/>
          <w:sz w:val="24"/>
          <w:szCs w:val="24"/>
        </w:rPr>
        <w:t xml:space="preserve"> UWM w Olsztynie 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E85F72">
        <w:rPr>
          <w:rFonts w:cstheme="minorHAnsi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:rsidR="003D6261" w:rsidRPr="00E85F72" w:rsidRDefault="003D6261" w:rsidP="00E85F72">
      <w:pPr>
        <w:pStyle w:val="Bezodstpw"/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Cs/>
          <w:sz w:val="24"/>
          <w:szCs w:val="24"/>
        </w:rPr>
        <w:t>………………</w:t>
      </w:r>
      <w:r w:rsidR="00E85F72" w:rsidRPr="00E85F72">
        <w:rPr>
          <w:rFonts w:cstheme="minorHAnsi"/>
          <w:iCs/>
          <w:sz w:val="24"/>
          <w:szCs w:val="24"/>
        </w:rPr>
        <w:t>………………………………..</w:t>
      </w:r>
      <w:r w:rsidRPr="00E85F72">
        <w:rPr>
          <w:rFonts w:cstheme="minorHAnsi"/>
          <w:iCs/>
          <w:sz w:val="24"/>
          <w:szCs w:val="24"/>
        </w:rPr>
        <w:t>…………</w:t>
      </w: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  <w:r w:rsidRPr="00E85F72">
        <w:rPr>
          <w:rFonts w:cstheme="minorHAnsi"/>
          <w:i/>
          <w:iCs/>
          <w:sz w:val="24"/>
          <w:szCs w:val="24"/>
          <w:vertAlign w:val="superscript"/>
        </w:rPr>
        <w:t>(wyrażam zgodę)</w:t>
      </w: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052A42" w:rsidRPr="00E85F72" w:rsidRDefault="00052A42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lastRenderedPageBreak/>
        <w:t>Załącznik Nr 2</w:t>
      </w:r>
    </w:p>
    <w:p w:rsidR="00052A42" w:rsidRPr="00E85F72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E85F72" w:rsidRPr="00E85F72" w:rsidRDefault="00E85F7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052A42" w:rsidRPr="00E85F72" w:rsidRDefault="00E85F72" w:rsidP="00052A42">
      <w:pPr>
        <w:pStyle w:val="Bezodstpw"/>
        <w:jc w:val="center"/>
        <w:rPr>
          <w:rFonts w:cstheme="minorHAnsi"/>
          <w:b/>
          <w:iCs/>
          <w:sz w:val="24"/>
          <w:szCs w:val="20"/>
        </w:rPr>
      </w:pPr>
      <w:r w:rsidRPr="00E85F72">
        <w:rPr>
          <w:rFonts w:cstheme="minorHAnsi"/>
          <w:b/>
          <w:iCs/>
          <w:sz w:val="24"/>
          <w:szCs w:val="20"/>
        </w:rPr>
        <w:t>INFORMACJA O PRZETWARZANIU DANYCH OSOBOWYCH</w:t>
      </w:r>
    </w:p>
    <w:p w:rsidR="00052A42" w:rsidRPr="00E85F72" w:rsidRDefault="00052A42" w:rsidP="00052A42">
      <w:pPr>
        <w:pStyle w:val="Tekstpodstawowywcity"/>
        <w:spacing w:after="0" w:line="360" w:lineRule="auto"/>
        <w:ind w:left="0"/>
        <w:contextualSpacing/>
        <w:rPr>
          <w:rFonts w:cstheme="minorHAnsi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52A42" w:rsidRPr="00E85F72" w:rsidTr="00A43F35">
        <w:trPr>
          <w:trHeight w:val="11129"/>
        </w:trPr>
        <w:tc>
          <w:tcPr>
            <w:tcW w:w="4782" w:type="dxa"/>
          </w:tcPr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I. Administrator danych osobowych:</w:t>
            </w:r>
          </w:p>
          <w:p w:rsidR="00052A42" w:rsidRPr="00E85F72" w:rsidRDefault="00052A42" w:rsidP="00A43F35">
            <w:pPr>
              <w:jc w:val="both"/>
              <w:rPr>
                <w:rStyle w:val="Uwydatnienie"/>
                <w:rFonts w:cstheme="minorHAnsi"/>
                <w:b/>
                <w:i w:val="0"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Administratorem Twoich danych osobowych jest </w:t>
            </w: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Uniwersytet Warmińsko-Mazurski w Olsztynie z siedzibą przy ul. Michała Oczapowskiego 2, 10-719 Olsztyn. </w:t>
            </w:r>
          </w:p>
          <w:p w:rsidR="00052A42" w:rsidRPr="00E85F72" w:rsidRDefault="00052A42" w:rsidP="00A43F35">
            <w:pPr>
              <w:rPr>
                <w:rFonts w:cstheme="minorHAnsi"/>
                <w:b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II. Inspektor Ochrony Danych: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Wyznaczyliśmy Inspektora Ochrony Danych, z którym możesz się skontaktować w sprawach ochrony swoich danych osobowych i realizacji swoich praw przez formularz kontaktowy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/>
                <w:iCs/>
                <w:sz w:val="21"/>
                <w:szCs w:val="21"/>
              </w:rPr>
              <w:t>/formularz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oraz e-mail: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bkw@uwm.edu.pl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; nr tel.: 89-523-36-78 lub pisemnie na adres: ul. </w:t>
            </w:r>
            <w:proofErr w:type="spellStart"/>
            <w:r w:rsidRPr="00E85F72">
              <w:rPr>
                <w:rFonts w:cstheme="minorHAnsi"/>
                <w:iCs/>
                <w:sz w:val="21"/>
                <w:szCs w:val="21"/>
              </w:rPr>
              <w:t>Prawocheńskiego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9, pok. 109, 10-719 Olsztyn. 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III. Cele i podstawy przetwarzania:</w:t>
            </w:r>
          </w:p>
          <w:p w:rsidR="00052A42" w:rsidRPr="00E85F72" w:rsidRDefault="00AF0D43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>Na podstawie Twojej zgody w celu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rekrutacji na stanowisko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…………………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w Katedrze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 xml:space="preserve"> na Wydziale ……………..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>UWM w 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>Olsztynie</w:t>
            </w:r>
            <w:r w:rsidR="00E85F72">
              <w:rPr>
                <w:rFonts w:cstheme="minorHAnsi"/>
                <w:color w:val="FF0000"/>
                <w:sz w:val="21"/>
                <w:szCs w:val="21"/>
              </w:rPr>
              <w:t>.</w:t>
            </w:r>
          </w:p>
          <w:p w:rsidR="00AF0D43" w:rsidRPr="00E85F72" w:rsidRDefault="00AF0D43" w:rsidP="00A43F35">
            <w:pPr>
              <w:pStyle w:val="Bezodstpw"/>
              <w:rPr>
                <w:rFonts w:cstheme="minorHAnsi"/>
                <w:color w:val="FF0000"/>
                <w:sz w:val="21"/>
                <w:szCs w:val="21"/>
              </w:rPr>
            </w:pP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IV. Kategorie Twoich danych, które przetwarzamy:</w:t>
            </w:r>
          </w:p>
          <w:p w:rsidR="00AF0D43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Imi</w:t>
            </w:r>
            <w:r w:rsidR="00002BFF" w:rsidRPr="00E85F72">
              <w:rPr>
                <w:rFonts w:cstheme="minorHAnsi"/>
                <w:iCs/>
                <w:sz w:val="21"/>
                <w:szCs w:val="21"/>
              </w:rPr>
              <w:t>ona i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nazwisko,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data urodzenia, dane kontaktowe,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wykształcenie,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V. Odbiorca danych: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osobowe możemy udostępniać następującym kategoriom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podmiotów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: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B205D" w:rsidRPr="00E85F72">
              <w:rPr>
                <w:rFonts w:cstheme="minorHAnsi"/>
                <w:iCs/>
                <w:sz w:val="21"/>
                <w:szCs w:val="21"/>
              </w:rPr>
              <w:t xml:space="preserve">Komisja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Konkursowa,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Biuro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Kadr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, Ministerstwo Nauki i Szkolnictwa Wyższego, Inspekcja Pracy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:rsidR="00052A42" w:rsidRPr="00E85F72" w:rsidRDefault="00E85F72" w:rsidP="009B3F9C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Nie przekazujemy Twoich danych poza teren Polski, Unii Europejskiej oraz Europejskiego Obszaru Gospodarczego.</w:t>
            </w:r>
          </w:p>
        </w:tc>
        <w:tc>
          <w:tcPr>
            <w:tcW w:w="4782" w:type="dxa"/>
          </w:tcPr>
          <w:p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VII. Okres przechowywania danych:</w:t>
            </w:r>
          </w:p>
          <w:p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przechowujemy przez okres</w:t>
            </w:r>
            <w:r w:rsidR="000E1037"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roku od daty rozstrzygnięcia konkursu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VIII. Twoje prawa: 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Przysługuje Ci: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prawo dostępu do wglądu do swoich danych oraz otrzymania ich kopii, 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sprostowania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usunięcia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ograniczenia przetwarzania danych, 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sprzeciwu wobec przetwarzania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przenoszenia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skargi do organu nadzorczego,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cofnięcia zgody na przetwarzanie danych osobowych.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 celu realizacji swoich praw, prosimy abyś zgłosił przysługujące Tobie żądanie Inspektorowi Ochrony Danych Uniwersytetu Warmińsko-Mazurskiego w Olsztynie.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znajdziesz przewidziane ku temu procedury.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IX. Informacja o wymogu/dobrowolności podania danych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Podanie przez Ciebie danych jest: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warunkiem wzięcia udziału w rekrutacji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,</w:t>
            </w:r>
          </w:p>
          <w:p w:rsidR="00052A42" w:rsidRPr="00E85F72" w:rsidRDefault="0085120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dobrowolne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– jeżeli tak wskazano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Jeżeli nie podasz danych: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możemy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pozostawić Twoje zgłoszenie do udziału w konkursie bez rozpatrzenia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X. Informacja o źródle danych </w:t>
            </w:r>
          </w:p>
          <w:p w:rsidR="00052A42" w:rsidRPr="00E85F72" w:rsidRDefault="00052A42" w:rsidP="001B3131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Twoje dane uzyskaliśmy od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Ciebie.</w:t>
            </w:r>
          </w:p>
        </w:tc>
      </w:tr>
    </w:tbl>
    <w:p w:rsidR="00052A42" w:rsidRDefault="00052A42" w:rsidP="001B3131"/>
    <w:sectPr w:rsidR="00052A42" w:rsidSect="00E85F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8"/>
    <w:rsid w:val="00002BFF"/>
    <w:rsid w:val="000322EE"/>
    <w:rsid w:val="00052A42"/>
    <w:rsid w:val="00071A94"/>
    <w:rsid w:val="000E1037"/>
    <w:rsid w:val="00126A29"/>
    <w:rsid w:val="001B3131"/>
    <w:rsid w:val="001E0FA5"/>
    <w:rsid w:val="00232FE0"/>
    <w:rsid w:val="003146BD"/>
    <w:rsid w:val="003D6261"/>
    <w:rsid w:val="00412A85"/>
    <w:rsid w:val="006765B8"/>
    <w:rsid w:val="007B205D"/>
    <w:rsid w:val="007F248E"/>
    <w:rsid w:val="00851202"/>
    <w:rsid w:val="008809D4"/>
    <w:rsid w:val="009B3F9C"/>
    <w:rsid w:val="00AF0D43"/>
    <w:rsid w:val="00B06ED8"/>
    <w:rsid w:val="00BD31DF"/>
    <w:rsid w:val="00D56FA6"/>
    <w:rsid w:val="00E30A65"/>
    <w:rsid w:val="00E85F72"/>
    <w:rsid w:val="00ED13EF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a.rycharska</cp:lastModifiedBy>
  <cp:revision>2</cp:revision>
  <dcterms:created xsi:type="dcterms:W3CDTF">2019-07-29T11:21:00Z</dcterms:created>
  <dcterms:modified xsi:type="dcterms:W3CDTF">2019-07-29T11:21:00Z</dcterms:modified>
</cp:coreProperties>
</file>